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4D8C" w14:textId="4968FE7B" w:rsidR="00E77B38" w:rsidRPr="00140403" w:rsidRDefault="00E77B38" w:rsidP="00E77B38">
      <w:pPr>
        <w:spacing w:after="0" w:line="240" w:lineRule="auto"/>
        <w:rPr>
          <w:sz w:val="32"/>
        </w:rPr>
      </w:pPr>
      <w:r w:rsidRPr="00140403">
        <w:rPr>
          <w:sz w:val="32"/>
        </w:rPr>
        <w:t xml:space="preserve">Chapter 6 </w:t>
      </w:r>
      <w:r w:rsidR="00140403">
        <w:rPr>
          <w:sz w:val="32"/>
        </w:rPr>
        <w:t>–</w:t>
      </w:r>
      <w:r w:rsidRPr="00140403">
        <w:rPr>
          <w:sz w:val="32"/>
        </w:rPr>
        <w:t xml:space="preserve"> Learning</w:t>
      </w:r>
      <w:r w:rsidR="00140403">
        <w:rPr>
          <w:sz w:val="32"/>
        </w:rPr>
        <w:t xml:space="preserve"> Unit Test Study Guide</w:t>
      </w:r>
    </w:p>
    <w:p w14:paraId="43BED09F" w14:textId="77777777" w:rsidR="00E77B38" w:rsidRPr="00E77B38" w:rsidRDefault="00E77B38" w:rsidP="00E77B38">
      <w:pPr>
        <w:spacing w:after="0" w:line="240" w:lineRule="auto"/>
      </w:pPr>
    </w:p>
    <w:p w14:paraId="0E3E123B" w14:textId="4FCADE64" w:rsidR="00E77B38" w:rsidRPr="00140403" w:rsidRDefault="00E77B38" w:rsidP="00140403">
      <w:pPr>
        <w:pStyle w:val="ListParagraph"/>
        <w:numPr>
          <w:ilvl w:val="0"/>
          <w:numId w:val="1"/>
        </w:numPr>
        <w:spacing w:after="0" w:line="240" w:lineRule="auto"/>
        <w:ind w:left="360"/>
        <w:rPr>
          <w:sz w:val="24"/>
        </w:rPr>
      </w:pPr>
      <w:r w:rsidRPr="00140403">
        <w:rPr>
          <w:sz w:val="24"/>
        </w:rPr>
        <w:t>The most crucial ingredient in all learning is</w:t>
      </w:r>
    </w:p>
    <w:p w14:paraId="3DF4A217" w14:textId="45A94097" w:rsidR="00E77B38" w:rsidRPr="00140403" w:rsidRDefault="00E77B38" w:rsidP="00140403">
      <w:pPr>
        <w:pStyle w:val="ListParagraph"/>
        <w:numPr>
          <w:ilvl w:val="0"/>
          <w:numId w:val="1"/>
        </w:numPr>
        <w:spacing w:after="0" w:line="240" w:lineRule="auto"/>
        <w:ind w:left="360"/>
        <w:rPr>
          <w:sz w:val="24"/>
        </w:rPr>
      </w:pPr>
      <w:r w:rsidRPr="00140403">
        <w:rPr>
          <w:sz w:val="24"/>
        </w:rPr>
        <w:t>Learning that certain events occur together is called</w:t>
      </w:r>
    </w:p>
    <w:p w14:paraId="53412191" w14:textId="42E9EDA8" w:rsidR="00E77B38" w:rsidRPr="00140403" w:rsidRDefault="00E77B38" w:rsidP="00140403">
      <w:pPr>
        <w:pStyle w:val="ListParagraph"/>
        <w:numPr>
          <w:ilvl w:val="0"/>
          <w:numId w:val="1"/>
        </w:numPr>
        <w:spacing w:after="0" w:line="240" w:lineRule="auto"/>
        <w:ind w:left="360"/>
        <w:rPr>
          <w:sz w:val="24"/>
        </w:rPr>
      </w:pPr>
      <w:r w:rsidRPr="00140403">
        <w:rPr>
          <w:sz w:val="24"/>
        </w:rPr>
        <w:t>If a sea slug on repeated occasions receives an electric shock just after being squirted with water, its protective withdrawal response to a squirt of water grows stronger. This best illustrates</w:t>
      </w:r>
      <w:r w:rsidR="00140403">
        <w:rPr>
          <w:sz w:val="24"/>
        </w:rPr>
        <w:t>…</w:t>
      </w:r>
    </w:p>
    <w:p w14:paraId="7DBFE6F5" w14:textId="6810B447" w:rsidR="00E77B38" w:rsidRPr="00140403" w:rsidRDefault="00E77B38" w:rsidP="00140403">
      <w:pPr>
        <w:pStyle w:val="ListParagraph"/>
        <w:numPr>
          <w:ilvl w:val="0"/>
          <w:numId w:val="1"/>
        </w:numPr>
        <w:spacing w:after="0" w:line="240" w:lineRule="auto"/>
        <w:ind w:left="360"/>
        <w:rPr>
          <w:sz w:val="24"/>
        </w:rPr>
      </w:pPr>
      <w:r w:rsidRPr="00140403">
        <w:rPr>
          <w:sz w:val="24"/>
        </w:rPr>
        <w:t>classical conditioning.</w:t>
      </w:r>
    </w:p>
    <w:p w14:paraId="731CF52B" w14:textId="64F7EF84" w:rsidR="00E77B38" w:rsidRPr="00140403" w:rsidRDefault="00E77B38" w:rsidP="00140403">
      <w:pPr>
        <w:pStyle w:val="ListParagraph"/>
        <w:numPr>
          <w:ilvl w:val="0"/>
          <w:numId w:val="1"/>
        </w:numPr>
        <w:spacing w:after="0" w:line="240" w:lineRule="auto"/>
        <w:ind w:left="360"/>
        <w:rPr>
          <w:sz w:val="24"/>
        </w:rPr>
      </w:pPr>
      <w:r w:rsidRPr="00140403">
        <w:rPr>
          <w:sz w:val="24"/>
        </w:rPr>
        <w:t>operant conditioning.</w:t>
      </w:r>
    </w:p>
    <w:p w14:paraId="10B12BFB" w14:textId="1ACE0366" w:rsidR="00E77B38" w:rsidRPr="00140403" w:rsidRDefault="00E77B38" w:rsidP="00140403">
      <w:pPr>
        <w:pStyle w:val="ListParagraph"/>
        <w:numPr>
          <w:ilvl w:val="0"/>
          <w:numId w:val="1"/>
        </w:numPr>
        <w:spacing w:after="0" w:line="240" w:lineRule="auto"/>
        <w:ind w:left="360"/>
        <w:rPr>
          <w:sz w:val="24"/>
        </w:rPr>
      </w:pPr>
      <w:r w:rsidRPr="00140403">
        <w:rPr>
          <w:sz w:val="24"/>
        </w:rPr>
        <w:t>The first experimental studies of associative learning were conducted by</w:t>
      </w:r>
      <w:r w:rsidR="00140403" w:rsidRPr="00140403">
        <w:rPr>
          <w:sz w:val="24"/>
        </w:rPr>
        <w:t>…</w:t>
      </w:r>
    </w:p>
    <w:p w14:paraId="1545282A" w14:textId="71B9AD8A" w:rsidR="00E77B38" w:rsidRPr="00140403" w:rsidRDefault="00E77B38" w:rsidP="00140403">
      <w:pPr>
        <w:pStyle w:val="ListParagraph"/>
        <w:numPr>
          <w:ilvl w:val="0"/>
          <w:numId w:val="1"/>
        </w:numPr>
        <w:spacing w:after="0" w:line="240" w:lineRule="auto"/>
        <w:ind w:left="360"/>
        <w:rPr>
          <w:sz w:val="24"/>
        </w:rPr>
      </w:pPr>
      <w:r w:rsidRPr="00140403">
        <w:rPr>
          <w:sz w:val="24"/>
        </w:rPr>
        <w:t>Who introduced the term behaviorism?</w:t>
      </w:r>
    </w:p>
    <w:p w14:paraId="0DB6641C" w14:textId="1E2F0EEA" w:rsidR="00FA6BBD" w:rsidRPr="00140403" w:rsidRDefault="00FA6BBD" w:rsidP="00140403">
      <w:pPr>
        <w:pStyle w:val="ListParagraph"/>
        <w:numPr>
          <w:ilvl w:val="0"/>
          <w:numId w:val="1"/>
        </w:numPr>
        <w:spacing w:after="0" w:line="240" w:lineRule="auto"/>
        <w:ind w:left="360"/>
        <w:rPr>
          <w:sz w:val="24"/>
        </w:rPr>
      </w:pPr>
      <w:r w:rsidRPr="00140403">
        <w:rPr>
          <w:sz w:val="24"/>
        </w:rPr>
        <w:t>Be</w:t>
      </w:r>
      <w:r w:rsidR="00140403" w:rsidRPr="00140403">
        <w:rPr>
          <w:sz w:val="24"/>
        </w:rPr>
        <w:t xml:space="preserve"> </w:t>
      </w:r>
      <w:r w:rsidRPr="00140403">
        <w:rPr>
          <w:sz w:val="24"/>
        </w:rPr>
        <w:t>abl</w:t>
      </w:r>
      <w:r w:rsidR="00140403" w:rsidRPr="00140403">
        <w:rPr>
          <w:sz w:val="24"/>
        </w:rPr>
        <w:t>e</w:t>
      </w:r>
      <w:r w:rsidRPr="00140403">
        <w:rPr>
          <w:sz w:val="24"/>
        </w:rPr>
        <w:t xml:space="preserve"> to identify examples of </w:t>
      </w:r>
    </w:p>
    <w:p w14:paraId="78FBFA58" w14:textId="5312E61B" w:rsidR="00E77B38" w:rsidRPr="00140403" w:rsidRDefault="00140403" w:rsidP="00140403">
      <w:pPr>
        <w:pStyle w:val="ListParagraph"/>
        <w:numPr>
          <w:ilvl w:val="1"/>
          <w:numId w:val="1"/>
        </w:numPr>
        <w:spacing w:after="0" w:line="240" w:lineRule="auto"/>
        <w:rPr>
          <w:sz w:val="24"/>
        </w:rPr>
      </w:pPr>
      <w:r w:rsidRPr="00140403">
        <w:rPr>
          <w:sz w:val="24"/>
        </w:rPr>
        <w:t>conditioned stimulus</w:t>
      </w:r>
    </w:p>
    <w:p w14:paraId="75BFFECC" w14:textId="73808429" w:rsidR="00E77B38" w:rsidRPr="00140403" w:rsidRDefault="00140403" w:rsidP="00140403">
      <w:pPr>
        <w:pStyle w:val="ListParagraph"/>
        <w:numPr>
          <w:ilvl w:val="1"/>
          <w:numId w:val="1"/>
        </w:numPr>
        <w:spacing w:after="0" w:line="240" w:lineRule="auto"/>
        <w:rPr>
          <w:sz w:val="24"/>
        </w:rPr>
      </w:pPr>
      <w:r w:rsidRPr="00140403">
        <w:rPr>
          <w:sz w:val="24"/>
        </w:rPr>
        <w:t>unconditioned stimulus</w:t>
      </w:r>
    </w:p>
    <w:p w14:paraId="619EC9A0" w14:textId="76E246B1" w:rsidR="00E77B38" w:rsidRPr="00140403" w:rsidRDefault="00140403" w:rsidP="00140403">
      <w:pPr>
        <w:pStyle w:val="ListParagraph"/>
        <w:numPr>
          <w:ilvl w:val="1"/>
          <w:numId w:val="1"/>
        </w:numPr>
        <w:spacing w:after="0" w:line="240" w:lineRule="auto"/>
        <w:rPr>
          <w:sz w:val="24"/>
        </w:rPr>
      </w:pPr>
      <w:r w:rsidRPr="00140403">
        <w:rPr>
          <w:sz w:val="24"/>
        </w:rPr>
        <w:t>unconditioned response</w:t>
      </w:r>
    </w:p>
    <w:p w14:paraId="23A9E029" w14:textId="63C936DB" w:rsidR="00E77B38" w:rsidRPr="00140403" w:rsidRDefault="00140403" w:rsidP="00140403">
      <w:pPr>
        <w:pStyle w:val="ListParagraph"/>
        <w:numPr>
          <w:ilvl w:val="1"/>
          <w:numId w:val="1"/>
        </w:numPr>
        <w:spacing w:after="0" w:line="240" w:lineRule="auto"/>
        <w:rPr>
          <w:sz w:val="24"/>
        </w:rPr>
      </w:pPr>
      <w:r w:rsidRPr="00140403">
        <w:rPr>
          <w:sz w:val="24"/>
        </w:rPr>
        <w:t>conditioned response</w:t>
      </w:r>
    </w:p>
    <w:p w14:paraId="470940FD" w14:textId="4D9B12E8" w:rsidR="00E77B38" w:rsidRPr="00140403" w:rsidRDefault="00140403" w:rsidP="00140403">
      <w:pPr>
        <w:pStyle w:val="ListParagraph"/>
        <w:numPr>
          <w:ilvl w:val="1"/>
          <w:numId w:val="1"/>
        </w:numPr>
        <w:spacing w:after="0" w:line="240" w:lineRule="auto"/>
        <w:rPr>
          <w:sz w:val="24"/>
        </w:rPr>
      </w:pPr>
      <w:r w:rsidRPr="00140403">
        <w:rPr>
          <w:sz w:val="24"/>
        </w:rPr>
        <w:t>neutral stimulus</w:t>
      </w:r>
    </w:p>
    <w:p w14:paraId="512B63E0" w14:textId="766034FD" w:rsidR="00E77B38" w:rsidRPr="00140403" w:rsidRDefault="00140403" w:rsidP="00140403">
      <w:pPr>
        <w:pStyle w:val="ListParagraph"/>
        <w:numPr>
          <w:ilvl w:val="1"/>
          <w:numId w:val="1"/>
        </w:numPr>
        <w:spacing w:after="0" w:line="240" w:lineRule="auto"/>
        <w:rPr>
          <w:sz w:val="24"/>
        </w:rPr>
      </w:pPr>
      <w:r w:rsidRPr="00140403">
        <w:rPr>
          <w:sz w:val="24"/>
        </w:rPr>
        <w:t>spontaneous recovery</w:t>
      </w:r>
    </w:p>
    <w:p w14:paraId="1F39DF1E" w14:textId="356FAE97" w:rsidR="00E77B38" w:rsidRPr="00140403" w:rsidRDefault="00E77B38" w:rsidP="00140403">
      <w:pPr>
        <w:pStyle w:val="ListParagraph"/>
        <w:numPr>
          <w:ilvl w:val="0"/>
          <w:numId w:val="1"/>
        </w:numPr>
        <w:spacing w:after="0" w:line="240" w:lineRule="auto"/>
        <w:ind w:left="360"/>
        <w:rPr>
          <w:sz w:val="24"/>
        </w:rPr>
      </w:pPr>
      <w:r w:rsidRPr="00140403">
        <w:rPr>
          <w:sz w:val="24"/>
        </w:rPr>
        <w:t>generalization.</w:t>
      </w:r>
    </w:p>
    <w:p w14:paraId="5D131A92" w14:textId="52899646" w:rsidR="00E77B38" w:rsidRPr="00140403" w:rsidRDefault="00E77B38" w:rsidP="00140403">
      <w:pPr>
        <w:pStyle w:val="ListParagraph"/>
        <w:numPr>
          <w:ilvl w:val="0"/>
          <w:numId w:val="1"/>
        </w:numPr>
        <w:spacing w:after="0" w:line="240" w:lineRule="auto"/>
        <w:ind w:left="360"/>
        <w:rPr>
          <w:sz w:val="24"/>
        </w:rPr>
      </w:pPr>
      <w:r w:rsidRPr="00140403">
        <w:rPr>
          <w:sz w:val="24"/>
        </w:rPr>
        <w:t>Animals most readily learn the spe</w:t>
      </w:r>
      <w:r w:rsidR="00FA6BBD" w:rsidRPr="00140403">
        <w:rPr>
          <w:sz w:val="24"/>
        </w:rPr>
        <w:t xml:space="preserve">cific associations that promote </w:t>
      </w:r>
      <w:r w:rsidR="00140403" w:rsidRPr="00140403">
        <w:rPr>
          <w:sz w:val="24"/>
        </w:rPr>
        <w:t>what?</w:t>
      </w:r>
    </w:p>
    <w:p w14:paraId="1B89A10B" w14:textId="28C28A91" w:rsidR="00E77B38" w:rsidRPr="00140403" w:rsidRDefault="00E77B38" w:rsidP="00140403">
      <w:pPr>
        <w:pStyle w:val="ListParagraph"/>
        <w:numPr>
          <w:ilvl w:val="0"/>
          <w:numId w:val="1"/>
        </w:numPr>
        <w:spacing w:after="0" w:line="240" w:lineRule="auto"/>
        <w:ind w:left="360"/>
        <w:rPr>
          <w:sz w:val="24"/>
        </w:rPr>
      </w:pPr>
      <w:r w:rsidRPr="00140403">
        <w:rPr>
          <w:sz w:val="24"/>
        </w:rPr>
        <w:t>biological predispositions</w:t>
      </w:r>
    </w:p>
    <w:p w14:paraId="43E1E9DD" w14:textId="4DA0161F" w:rsidR="00E77B38" w:rsidRPr="00140403" w:rsidRDefault="00E77B38" w:rsidP="00140403">
      <w:pPr>
        <w:pStyle w:val="ListParagraph"/>
        <w:numPr>
          <w:ilvl w:val="0"/>
          <w:numId w:val="1"/>
        </w:numPr>
        <w:spacing w:after="0" w:line="240" w:lineRule="auto"/>
        <w:ind w:left="360"/>
        <w:rPr>
          <w:sz w:val="24"/>
        </w:rPr>
      </w:pPr>
      <w:r w:rsidRPr="00140403">
        <w:rPr>
          <w:sz w:val="24"/>
        </w:rPr>
        <w:t>partial reinforcement</w:t>
      </w:r>
    </w:p>
    <w:p w14:paraId="117D71DD" w14:textId="71DBECB0" w:rsidR="00140403" w:rsidRPr="00140403" w:rsidRDefault="00140403" w:rsidP="00140403">
      <w:pPr>
        <w:pStyle w:val="ListParagraph"/>
        <w:numPr>
          <w:ilvl w:val="0"/>
          <w:numId w:val="1"/>
        </w:numPr>
        <w:spacing w:after="0" w:line="240" w:lineRule="auto"/>
        <w:ind w:left="360"/>
        <w:rPr>
          <w:sz w:val="24"/>
        </w:rPr>
      </w:pPr>
      <w:r w:rsidRPr="00140403">
        <w:rPr>
          <w:sz w:val="24"/>
        </w:rPr>
        <w:t>Know these reinforcement schedules:</w:t>
      </w:r>
    </w:p>
    <w:p w14:paraId="2A53DE42" w14:textId="77777777" w:rsidR="00140403" w:rsidRPr="00140403" w:rsidRDefault="00E77B38" w:rsidP="00140403">
      <w:pPr>
        <w:pStyle w:val="ListParagraph"/>
        <w:numPr>
          <w:ilvl w:val="1"/>
          <w:numId w:val="1"/>
        </w:numPr>
        <w:spacing w:after="0" w:line="240" w:lineRule="auto"/>
        <w:rPr>
          <w:sz w:val="24"/>
        </w:rPr>
      </w:pPr>
      <w:r w:rsidRPr="00140403">
        <w:rPr>
          <w:sz w:val="24"/>
        </w:rPr>
        <w:t>fixed-ratio</w:t>
      </w:r>
      <w:r w:rsidR="00140403" w:rsidRPr="00140403">
        <w:rPr>
          <w:sz w:val="24"/>
        </w:rPr>
        <w:tab/>
      </w:r>
    </w:p>
    <w:p w14:paraId="3FD91F67" w14:textId="77777777" w:rsidR="00140403" w:rsidRPr="00140403" w:rsidRDefault="00E77B38" w:rsidP="00140403">
      <w:pPr>
        <w:pStyle w:val="ListParagraph"/>
        <w:numPr>
          <w:ilvl w:val="1"/>
          <w:numId w:val="1"/>
        </w:numPr>
        <w:spacing w:after="0" w:line="240" w:lineRule="auto"/>
        <w:rPr>
          <w:sz w:val="24"/>
        </w:rPr>
      </w:pPr>
      <w:r w:rsidRPr="00140403">
        <w:rPr>
          <w:sz w:val="24"/>
        </w:rPr>
        <w:t>fixed-interval</w:t>
      </w:r>
      <w:r w:rsidR="00140403" w:rsidRPr="00140403">
        <w:rPr>
          <w:sz w:val="24"/>
        </w:rPr>
        <w:tab/>
      </w:r>
    </w:p>
    <w:p w14:paraId="71DA0243" w14:textId="07967FD3" w:rsidR="00E77B38" w:rsidRPr="00140403" w:rsidRDefault="00E77B38" w:rsidP="00140403">
      <w:pPr>
        <w:pStyle w:val="ListParagraph"/>
        <w:numPr>
          <w:ilvl w:val="1"/>
          <w:numId w:val="1"/>
        </w:numPr>
        <w:spacing w:after="0" w:line="240" w:lineRule="auto"/>
        <w:rPr>
          <w:sz w:val="24"/>
        </w:rPr>
      </w:pPr>
      <w:r w:rsidRPr="00140403">
        <w:rPr>
          <w:sz w:val="24"/>
        </w:rPr>
        <w:t>variable-interval</w:t>
      </w:r>
    </w:p>
    <w:p w14:paraId="5395B81A" w14:textId="6DE5EFA6" w:rsidR="00E77B38" w:rsidRPr="00140403" w:rsidRDefault="00E77B38" w:rsidP="00140403">
      <w:pPr>
        <w:pStyle w:val="ListParagraph"/>
        <w:numPr>
          <w:ilvl w:val="1"/>
          <w:numId w:val="1"/>
        </w:numPr>
        <w:spacing w:after="0" w:line="240" w:lineRule="auto"/>
        <w:rPr>
          <w:sz w:val="24"/>
        </w:rPr>
      </w:pPr>
      <w:r w:rsidRPr="00140403">
        <w:rPr>
          <w:sz w:val="24"/>
        </w:rPr>
        <w:t>variable-ratio</w:t>
      </w:r>
    </w:p>
    <w:p w14:paraId="31C4AFB6" w14:textId="6A6CA0C1" w:rsidR="00E77B38" w:rsidRPr="00140403" w:rsidRDefault="00E77B38" w:rsidP="00140403">
      <w:pPr>
        <w:pStyle w:val="ListParagraph"/>
        <w:numPr>
          <w:ilvl w:val="1"/>
          <w:numId w:val="1"/>
        </w:numPr>
        <w:spacing w:after="0" w:line="240" w:lineRule="auto"/>
        <w:rPr>
          <w:sz w:val="24"/>
        </w:rPr>
      </w:pPr>
      <w:r w:rsidRPr="00140403">
        <w:rPr>
          <w:sz w:val="24"/>
        </w:rPr>
        <w:t>intermittent-interval</w:t>
      </w:r>
    </w:p>
    <w:p w14:paraId="31247297" w14:textId="784EC137" w:rsidR="00E77B38" w:rsidRPr="00140403" w:rsidRDefault="00140403" w:rsidP="00140403">
      <w:pPr>
        <w:pStyle w:val="ListParagraph"/>
        <w:numPr>
          <w:ilvl w:val="0"/>
          <w:numId w:val="1"/>
        </w:numPr>
        <w:spacing w:after="0" w:line="240" w:lineRule="auto"/>
        <w:ind w:left="360"/>
        <w:rPr>
          <w:sz w:val="24"/>
        </w:rPr>
      </w:pPr>
      <w:r w:rsidRPr="00140403">
        <w:rPr>
          <w:sz w:val="24"/>
        </w:rPr>
        <w:t>negative reinforcer</w:t>
      </w:r>
    </w:p>
    <w:p w14:paraId="5E4CD316" w14:textId="09E3D357" w:rsidR="00E77B38" w:rsidRPr="00140403" w:rsidRDefault="00140403" w:rsidP="00140403">
      <w:pPr>
        <w:pStyle w:val="ListParagraph"/>
        <w:numPr>
          <w:ilvl w:val="0"/>
          <w:numId w:val="1"/>
        </w:numPr>
        <w:spacing w:after="0" w:line="240" w:lineRule="auto"/>
        <w:ind w:left="360"/>
        <w:rPr>
          <w:sz w:val="24"/>
        </w:rPr>
      </w:pPr>
      <w:r w:rsidRPr="00140403">
        <w:rPr>
          <w:sz w:val="24"/>
        </w:rPr>
        <w:t>punishment</w:t>
      </w:r>
    </w:p>
    <w:p w14:paraId="05365254" w14:textId="231CE293" w:rsidR="00E77B38" w:rsidRPr="00140403" w:rsidRDefault="00140403" w:rsidP="00140403">
      <w:pPr>
        <w:pStyle w:val="ListParagraph"/>
        <w:numPr>
          <w:ilvl w:val="0"/>
          <w:numId w:val="1"/>
        </w:numPr>
        <w:spacing w:after="0" w:line="240" w:lineRule="auto"/>
        <w:ind w:left="360"/>
        <w:rPr>
          <w:sz w:val="24"/>
        </w:rPr>
      </w:pPr>
      <w:r w:rsidRPr="00140403">
        <w:rPr>
          <w:sz w:val="24"/>
        </w:rPr>
        <w:t>delayed reinforcer</w:t>
      </w:r>
    </w:p>
    <w:p w14:paraId="1001236E" w14:textId="020F6803" w:rsidR="00E77B38" w:rsidRPr="00140403" w:rsidRDefault="00140403" w:rsidP="00140403">
      <w:pPr>
        <w:pStyle w:val="ListParagraph"/>
        <w:numPr>
          <w:ilvl w:val="0"/>
          <w:numId w:val="1"/>
        </w:numPr>
        <w:spacing w:after="0" w:line="240" w:lineRule="auto"/>
        <w:ind w:left="360"/>
        <w:rPr>
          <w:sz w:val="24"/>
        </w:rPr>
      </w:pPr>
      <w:r w:rsidRPr="00140403">
        <w:rPr>
          <w:sz w:val="24"/>
        </w:rPr>
        <w:t>secondary reinforce</w:t>
      </w:r>
    </w:p>
    <w:p w14:paraId="262CD7A7" w14:textId="2415F0E4" w:rsidR="00140403" w:rsidRPr="00140403" w:rsidRDefault="00140403" w:rsidP="00140403">
      <w:pPr>
        <w:pStyle w:val="ListParagraph"/>
        <w:numPr>
          <w:ilvl w:val="0"/>
          <w:numId w:val="1"/>
        </w:numPr>
        <w:spacing w:after="0" w:line="240" w:lineRule="auto"/>
        <w:ind w:left="360"/>
        <w:rPr>
          <w:sz w:val="24"/>
        </w:rPr>
      </w:pPr>
      <w:r w:rsidRPr="00140403">
        <w:rPr>
          <w:sz w:val="24"/>
        </w:rPr>
        <w:t>positive reinforcer</w:t>
      </w:r>
    </w:p>
    <w:p w14:paraId="2E5E40D3" w14:textId="06709C5D" w:rsidR="00E77B38" w:rsidRPr="00140403" w:rsidRDefault="00E77B38" w:rsidP="00140403">
      <w:pPr>
        <w:pStyle w:val="ListParagraph"/>
        <w:numPr>
          <w:ilvl w:val="0"/>
          <w:numId w:val="1"/>
        </w:numPr>
        <w:spacing w:after="0" w:line="240" w:lineRule="auto"/>
        <w:ind w:left="360"/>
        <w:rPr>
          <w:sz w:val="24"/>
        </w:rPr>
      </w:pPr>
      <w:r w:rsidRPr="00140403">
        <w:rPr>
          <w:sz w:val="24"/>
        </w:rPr>
        <w:t>For purposes of effective child-rearing, most psychologists favor the use of</w:t>
      </w:r>
      <w:r w:rsidR="00E63D66" w:rsidRPr="00140403">
        <w:rPr>
          <w:sz w:val="24"/>
        </w:rPr>
        <w:t xml:space="preserve"> what form of operant conditioning? </w:t>
      </w:r>
    </w:p>
    <w:p w14:paraId="6B89A14C" w14:textId="06048291" w:rsidR="00E77B38" w:rsidRPr="00140403" w:rsidRDefault="00E77B38" w:rsidP="00140403">
      <w:pPr>
        <w:pStyle w:val="ListParagraph"/>
        <w:numPr>
          <w:ilvl w:val="0"/>
          <w:numId w:val="1"/>
        </w:numPr>
        <w:spacing w:after="0" w:line="240" w:lineRule="auto"/>
        <w:ind w:left="360"/>
        <w:rPr>
          <w:sz w:val="24"/>
        </w:rPr>
      </w:pPr>
      <w:r w:rsidRPr="00140403">
        <w:rPr>
          <w:sz w:val="24"/>
        </w:rPr>
        <w:t>Caroline loves to read and enjoys looking up the meanings of words she does not know. In school, her teacher promises a gold star to students each time they learn a new word.  The teacher's behav</w:t>
      </w:r>
      <w:r w:rsidR="00711618" w:rsidRPr="00140403">
        <w:rPr>
          <w:sz w:val="24"/>
        </w:rPr>
        <w:t>ior is most likely to undermine what kind of motivation?</w:t>
      </w:r>
    </w:p>
    <w:p w14:paraId="3B44A1B5" w14:textId="05943BC6" w:rsidR="00E77B38" w:rsidRPr="00140403" w:rsidRDefault="00E77B38" w:rsidP="00140403">
      <w:pPr>
        <w:pStyle w:val="ListParagraph"/>
        <w:numPr>
          <w:ilvl w:val="0"/>
          <w:numId w:val="1"/>
        </w:numPr>
        <w:spacing w:after="0" w:line="240" w:lineRule="auto"/>
        <w:ind w:left="360"/>
        <w:rPr>
          <w:sz w:val="24"/>
        </w:rPr>
      </w:pPr>
      <w:r w:rsidRPr="00140403">
        <w:rPr>
          <w:sz w:val="24"/>
        </w:rPr>
        <w:t>If a baseball player gets a hit after tapping the plate with the bat, he is more likely to repeat that behavior the next time he's up to the plate.  Wh</w:t>
      </w:r>
      <w:r w:rsidR="0009307B" w:rsidRPr="00140403">
        <w:rPr>
          <w:sz w:val="24"/>
        </w:rPr>
        <w:t>at</w:t>
      </w:r>
      <w:r w:rsidRPr="00140403">
        <w:rPr>
          <w:sz w:val="24"/>
        </w:rPr>
        <w:t xml:space="preserve"> best explains this superstitious behavior?</w:t>
      </w:r>
    </w:p>
    <w:p w14:paraId="06AF37BF" w14:textId="742CF1D5" w:rsidR="00E77B38" w:rsidRPr="00140403" w:rsidRDefault="00E77B38" w:rsidP="00140403">
      <w:pPr>
        <w:pStyle w:val="ListParagraph"/>
        <w:numPr>
          <w:ilvl w:val="0"/>
          <w:numId w:val="1"/>
        </w:numPr>
        <w:spacing w:after="0" w:line="240" w:lineRule="auto"/>
        <w:ind w:left="360"/>
        <w:rPr>
          <w:sz w:val="24"/>
        </w:rPr>
      </w:pPr>
      <w:r w:rsidRPr="00140403">
        <w:rPr>
          <w:sz w:val="24"/>
        </w:rPr>
        <w:t>Both classical and operant conditioning are forms of</w:t>
      </w:r>
      <w:r w:rsidR="0009307B" w:rsidRPr="00140403">
        <w:rPr>
          <w:sz w:val="24"/>
        </w:rPr>
        <w:t>…</w:t>
      </w:r>
    </w:p>
    <w:p w14:paraId="0943DAED" w14:textId="60C5C1CB" w:rsidR="00E77B38" w:rsidRPr="00140403" w:rsidRDefault="00E77B38" w:rsidP="00140403">
      <w:pPr>
        <w:pStyle w:val="ListParagraph"/>
        <w:numPr>
          <w:ilvl w:val="0"/>
          <w:numId w:val="1"/>
        </w:numPr>
        <w:spacing w:after="0" w:line="240" w:lineRule="auto"/>
        <w:ind w:left="360"/>
        <w:rPr>
          <w:sz w:val="24"/>
        </w:rPr>
      </w:pPr>
      <w:r w:rsidRPr="00140403">
        <w:rPr>
          <w:sz w:val="24"/>
        </w:rPr>
        <w:t>Operant conditioning involves a learned association between</w:t>
      </w:r>
      <w:r w:rsidR="00140403" w:rsidRPr="00140403">
        <w:rPr>
          <w:sz w:val="24"/>
        </w:rPr>
        <w:t>…</w:t>
      </w:r>
    </w:p>
    <w:p w14:paraId="53DFAB61" w14:textId="77777777" w:rsidR="00140403" w:rsidRDefault="00140403" w:rsidP="00140403">
      <w:pPr>
        <w:rPr>
          <w:b/>
        </w:rPr>
      </w:pPr>
    </w:p>
    <w:p w14:paraId="46BE7B42" w14:textId="77777777" w:rsidR="00140403" w:rsidRDefault="00140403" w:rsidP="00140403">
      <w:pPr>
        <w:rPr>
          <w:b/>
        </w:rPr>
      </w:pPr>
    </w:p>
    <w:p w14:paraId="0FEF6C13" w14:textId="77777777" w:rsidR="00140403" w:rsidRPr="00140403" w:rsidRDefault="00140403" w:rsidP="00140403">
      <w:pPr>
        <w:rPr>
          <w:b/>
        </w:rPr>
      </w:pPr>
      <w:r w:rsidRPr="00140403">
        <w:rPr>
          <w:b/>
        </w:rPr>
        <w:t>Essay</w:t>
      </w:r>
    </w:p>
    <w:p w14:paraId="6F11C12F" w14:textId="77777777" w:rsidR="00140403" w:rsidRPr="00140403" w:rsidRDefault="00140403" w:rsidP="00140403"/>
    <w:p w14:paraId="172D0F54" w14:textId="77777777" w:rsidR="00140403" w:rsidRPr="00140403" w:rsidRDefault="00140403" w:rsidP="00140403">
      <w:r w:rsidRPr="00140403">
        <w:tab/>
        <w:t>1.</w:t>
      </w:r>
      <w:r w:rsidRPr="00140403">
        <w:tab/>
        <w:t xml:space="preserve">Many people who are addicted to drugs report not being able to control themselves when their drug of choice is available. Learning principles may help explain this lack of control and may provide possible solutions. </w:t>
      </w:r>
    </w:p>
    <w:p w14:paraId="36B1C8AE" w14:textId="77777777" w:rsidR="00140403" w:rsidRPr="00140403" w:rsidRDefault="00140403" w:rsidP="00140403">
      <w:r w:rsidRPr="00140403">
        <w:t xml:space="preserve"> </w:t>
      </w:r>
    </w:p>
    <w:p w14:paraId="5D6C99C5" w14:textId="77777777" w:rsidR="00140403" w:rsidRPr="00140403" w:rsidRDefault="00140403" w:rsidP="00140403">
      <w:r w:rsidRPr="00140403">
        <w:t>A. Some people with alcohol dependence report that just the smell of alcohol creates a powerful sense of well-being, increasing the desire to drink the alcohol. Explain this reaction using a classical conditioning model, and describe one possible way to decrease the reaction. Use the following terms in your answer:</w:t>
      </w:r>
    </w:p>
    <w:p w14:paraId="2A53FD40" w14:textId="77777777" w:rsidR="00140403" w:rsidRPr="00140403" w:rsidRDefault="00140403" w:rsidP="00140403">
      <w:r w:rsidRPr="00140403">
        <w:t>• Unconditioned stimulus</w:t>
      </w:r>
    </w:p>
    <w:p w14:paraId="73273C31" w14:textId="77777777" w:rsidR="00140403" w:rsidRPr="00140403" w:rsidRDefault="00140403" w:rsidP="00140403">
      <w:r w:rsidRPr="00140403">
        <w:t>• Unconditioned response</w:t>
      </w:r>
    </w:p>
    <w:p w14:paraId="433D09A1" w14:textId="77777777" w:rsidR="00140403" w:rsidRPr="00140403" w:rsidRDefault="00140403" w:rsidP="00140403">
      <w:r w:rsidRPr="00140403">
        <w:t>• Conditioned stimulus</w:t>
      </w:r>
    </w:p>
    <w:p w14:paraId="17A739A3" w14:textId="77777777" w:rsidR="00140403" w:rsidRPr="00140403" w:rsidRDefault="00140403" w:rsidP="00140403">
      <w:r w:rsidRPr="00140403">
        <w:t>• Conditioned response</w:t>
      </w:r>
    </w:p>
    <w:p w14:paraId="055AD505" w14:textId="77777777" w:rsidR="00140403" w:rsidRPr="00140403" w:rsidRDefault="00140403" w:rsidP="00140403">
      <w:r w:rsidRPr="00140403">
        <w:t>• Extinction</w:t>
      </w:r>
    </w:p>
    <w:p w14:paraId="08AADA24" w14:textId="77777777" w:rsidR="00140403" w:rsidRPr="00140403" w:rsidRDefault="00140403" w:rsidP="00140403"/>
    <w:p w14:paraId="1D7F48D5" w14:textId="77777777" w:rsidR="00140403" w:rsidRPr="00140403" w:rsidRDefault="00140403" w:rsidP="00140403">
      <w:r w:rsidRPr="00140403">
        <w:t>B. In cases of long-term addiction, some users report continuing their drug use to avoid the side effects of being without the drug. Explain this behavior using an operant conditioning model. Use the following terms in your answer.</w:t>
      </w:r>
    </w:p>
    <w:p w14:paraId="3719DE3C" w14:textId="77777777" w:rsidR="00140403" w:rsidRPr="00140403" w:rsidRDefault="00140403" w:rsidP="00140403">
      <w:r w:rsidRPr="00140403">
        <w:t>• Tolerance</w:t>
      </w:r>
    </w:p>
    <w:p w14:paraId="766F68E1" w14:textId="77777777" w:rsidR="00140403" w:rsidRPr="00140403" w:rsidRDefault="00140403" w:rsidP="00140403">
      <w:r w:rsidRPr="00140403">
        <w:t>• Withdrawal</w:t>
      </w:r>
    </w:p>
    <w:p w14:paraId="6402F6DF" w14:textId="234F28F0" w:rsidR="00140403" w:rsidRPr="00E77B38" w:rsidRDefault="00140403" w:rsidP="00140403">
      <w:r w:rsidRPr="00140403">
        <w:t>• Negative reinforcement</w:t>
      </w:r>
      <w:bookmarkStart w:id="0" w:name="_GoBack"/>
      <w:bookmarkEnd w:id="0"/>
    </w:p>
    <w:sectPr w:rsidR="00140403" w:rsidRPr="00E77B38" w:rsidSect="00E77B3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3FD2"/>
    <w:multiLevelType w:val="hybridMultilevel"/>
    <w:tmpl w:val="3550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8"/>
    <w:rsid w:val="0009307B"/>
    <w:rsid w:val="00140403"/>
    <w:rsid w:val="001E424B"/>
    <w:rsid w:val="00637150"/>
    <w:rsid w:val="006C3F2F"/>
    <w:rsid w:val="00711618"/>
    <w:rsid w:val="0090148D"/>
    <w:rsid w:val="00D43BBB"/>
    <w:rsid w:val="00E63D66"/>
    <w:rsid w:val="00E77B38"/>
    <w:rsid w:val="00E90BFD"/>
    <w:rsid w:val="00FA11A1"/>
    <w:rsid w:val="00FA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E883"/>
  <w15:chartTrackingRefBased/>
  <w15:docId w15:val="{E5CDA930-8E9E-4301-91E6-7ED84E5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Duck</dc:creator>
  <cp:keywords/>
  <dc:description/>
  <cp:lastModifiedBy>Bill Duck</cp:lastModifiedBy>
  <cp:revision>4</cp:revision>
  <dcterms:created xsi:type="dcterms:W3CDTF">2017-01-18T13:13:00Z</dcterms:created>
  <dcterms:modified xsi:type="dcterms:W3CDTF">2017-01-19T12:05:00Z</dcterms:modified>
</cp:coreProperties>
</file>